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E35D" w14:textId="77777777" w:rsidR="005D385C" w:rsidRPr="004F4FF3" w:rsidRDefault="005D385C" w:rsidP="004F4FF3">
      <w:pPr>
        <w:spacing w:before="240" w:after="0" w:line="240" w:lineRule="auto"/>
        <w:rPr>
          <w:rFonts w:cstheme="minorHAnsi"/>
          <w:b/>
          <w:color w:val="000000" w:themeColor="text1"/>
          <w:sz w:val="32"/>
          <w:szCs w:val="32"/>
          <w:lang w:val="en-GB"/>
        </w:rPr>
      </w:pPr>
      <w:r w:rsidRPr="004F4FF3">
        <w:rPr>
          <w:rFonts w:cstheme="minorHAnsi"/>
          <w:b/>
          <w:color w:val="000000" w:themeColor="text1"/>
          <w:sz w:val="32"/>
          <w:szCs w:val="32"/>
          <w:lang w:val="en-GB"/>
        </w:rPr>
        <w:t>Motivation letter</w:t>
      </w:r>
    </w:p>
    <w:p w14:paraId="51044605" w14:textId="77777777" w:rsidR="005D385C" w:rsidRPr="00901802" w:rsidRDefault="005D385C" w:rsidP="005D385C">
      <w:pPr>
        <w:spacing w:after="0" w:line="240" w:lineRule="auto"/>
        <w:rPr>
          <w:rFonts w:cstheme="minorHAnsi"/>
          <w:color w:val="000000" w:themeColor="text1"/>
          <w:lang w:val="en-GB"/>
        </w:rPr>
      </w:pPr>
    </w:p>
    <w:p w14:paraId="2BFF027D" w14:textId="54BEA768" w:rsidR="005D385C" w:rsidRPr="00901802" w:rsidRDefault="005D385C" w:rsidP="004F4FF3">
      <w:pPr>
        <w:spacing w:after="0" w:line="240" w:lineRule="auto"/>
        <w:jc w:val="both"/>
        <w:rPr>
          <w:rFonts w:cstheme="minorHAnsi"/>
          <w:color w:val="000000" w:themeColor="text1"/>
          <w:lang w:val="en-GB"/>
        </w:rPr>
      </w:pPr>
      <w:r w:rsidRPr="00901802">
        <w:rPr>
          <w:rFonts w:cstheme="minorHAnsi"/>
          <w:color w:val="000000" w:themeColor="text1"/>
          <w:lang w:val="en-GB"/>
        </w:rPr>
        <w:t>The requested data is needed for the preparation of your exchange stay at the University of Göttingen</w:t>
      </w:r>
      <w:r w:rsidR="00222C53">
        <w:rPr>
          <w:rFonts w:cstheme="minorHAnsi"/>
          <w:color w:val="000000" w:themeColor="text1"/>
          <w:lang w:val="en-GB"/>
        </w:rPr>
        <w:t xml:space="preserve"> (UGOE)</w:t>
      </w:r>
      <w:r w:rsidRPr="00901802">
        <w:rPr>
          <w:rFonts w:cstheme="minorHAnsi"/>
          <w:color w:val="000000" w:themeColor="text1"/>
          <w:lang w:val="en-GB"/>
        </w:rPr>
        <w:t xml:space="preserve">. At the same time, this </w:t>
      </w:r>
      <w:r w:rsidR="00BF147F" w:rsidRPr="00901802">
        <w:rPr>
          <w:rFonts w:cstheme="minorHAnsi"/>
          <w:color w:val="000000" w:themeColor="text1"/>
          <w:lang w:val="en-GB"/>
        </w:rPr>
        <w:t>form</w:t>
      </w:r>
      <w:r w:rsidRPr="00901802">
        <w:rPr>
          <w:rFonts w:cstheme="minorHAnsi"/>
          <w:color w:val="000000" w:themeColor="text1"/>
          <w:lang w:val="en-GB"/>
        </w:rPr>
        <w:t xml:space="preserve"> shall support you to get well prepared for your study in Göttingen and to enable you to study successfully during your exchange.</w:t>
      </w:r>
    </w:p>
    <w:p w14:paraId="710F32A0" w14:textId="77777777" w:rsidR="005D385C" w:rsidRPr="00901802" w:rsidRDefault="005D385C" w:rsidP="005D385C">
      <w:pPr>
        <w:spacing w:after="0" w:line="240" w:lineRule="auto"/>
        <w:rPr>
          <w:rFonts w:cstheme="minorHAnsi"/>
          <w:color w:val="000000" w:themeColor="text1"/>
          <w:lang w:val="en-GB"/>
        </w:rPr>
      </w:pPr>
    </w:p>
    <w:p w14:paraId="6F160D52" w14:textId="77777777" w:rsidR="005D385C" w:rsidRPr="00901802" w:rsidRDefault="004F4FF3" w:rsidP="005D385C">
      <w:pPr>
        <w:spacing w:after="0" w:line="240" w:lineRule="auto"/>
        <w:rPr>
          <w:rFonts w:cstheme="minorHAnsi"/>
          <w:b/>
          <w:color w:val="000000" w:themeColor="text1"/>
          <w:lang w:val="en-GB"/>
        </w:rPr>
      </w:pPr>
      <w:r>
        <w:rPr>
          <w:rFonts w:cstheme="minorHAnsi"/>
          <w:b/>
          <w:color w:val="000000" w:themeColor="text1"/>
          <w:lang w:val="en-GB"/>
        </w:rPr>
        <w:t>Please provide us with</w:t>
      </w:r>
      <w:r w:rsidR="005D385C" w:rsidRPr="00901802">
        <w:rPr>
          <w:rFonts w:cstheme="minorHAnsi"/>
          <w:b/>
          <w:color w:val="000000" w:themeColor="text1"/>
          <w:lang w:val="en-GB"/>
        </w:rPr>
        <w:t xml:space="preserve"> the following information:</w:t>
      </w:r>
    </w:p>
    <w:p w14:paraId="3C0A03E4" w14:textId="77777777" w:rsidR="005D385C" w:rsidRPr="00901802" w:rsidRDefault="005D385C" w:rsidP="005D385C">
      <w:pPr>
        <w:spacing w:after="0" w:line="240" w:lineRule="auto"/>
        <w:rPr>
          <w:rFonts w:cstheme="minorHAnsi"/>
          <w:color w:val="000000" w:themeColor="text1"/>
          <w:lang w:val="en-GB"/>
        </w:rPr>
      </w:pPr>
    </w:p>
    <w:p w14:paraId="67441A77" w14:textId="77777777" w:rsidR="00A23511" w:rsidRDefault="00BF147F" w:rsidP="004F4FF3">
      <w:pPr>
        <w:tabs>
          <w:tab w:val="left" w:pos="425"/>
          <w:tab w:val="left" w:pos="4962"/>
        </w:tabs>
        <w:spacing w:after="120" w:line="240" w:lineRule="auto"/>
        <w:rPr>
          <w:rFonts w:cstheme="minorHAnsi"/>
          <w:color w:val="000000" w:themeColor="text1"/>
          <w:lang w:val="en-GB"/>
        </w:rPr>
      </w:pPr>
      <w:r w:rsidRPr="00901802">
        <w:rPr>
          <w:rFonts w:cstheme="minorHAnsi"/>
          <w:color w:val="000000" w:themeColor="text1"/>
          <w:lang w:val="en-GB"/>
        </w:rPr>
        <w:t>1.</w:t>
      </w:r>
      <w:r w:rsidRPr="00901802">
        <w:rPr>
          <w:rFonts w:cstheme="minorHAnsi"/>
          <w:color w:val="000000" w:themeColor="text1"/>
          <w:lang w:val="en-GB"/>
        </w:rPr>
        <w:tab/>
        <w:t>Family name:</w:t>
      </w:r>
      <w:r w:rsidRPr="00901802">
        <w:rPr>
          <w:rFonts w:cstheme="minorHAnsi"/>
          <w:color w:val="000000" w:themeColor="text1"/>
          <w:lang w:val="en-GB"/>
        </w:rPr>
        <w:tab/>
      </w:r>
      <w:r w:rsidR="00A23511" w:rsidRPr="00A23511">
        <w:rPr>
          <w:rFonts w:cstheme="minorHAnsi"/>
          <w:color w:val="000000" w:themeColor="text1"/>
          <w:lang w:val="en-GB"/>
        </w:rPr>
        <w:fldChar w:fldCharType="begin">
          <w:ffData>
            <w:name w:val="Text1"/>
            <w:enabled/>
            <w:calcOnExit w:val="0"/>
            <w:textInput/>
          </w:ffData>
        </w:fldChar>
      </w:r>
      <w:bookmarkStart w:id="0" w:name="Text1"/>
      <w:r w:rsidR="00A23511" w:rsidRPr="00A23511">
        <w:rPr>
          <w:rFonts w:cstheme="minorHAnsi"/>
          <w:color w:val="000000" w:themeColor="text1"/>
          <w:lang w:val="en-GB"/>
        </w:rPr>
        <w:instrText xml:space="preserve"> FORMTEXT </w:instrText>
      </w:r>
      <w:r w:rsidR="00A23511" w:rsidRPr="00A23511">
        <w:rPr>
          <w:rFonts w:cstheme="minorHAnsi"/>
          <w:color w:val="000000" w:themeColor="text1"/>
          <w:lang w:val="en-GB"/>
        </w:rPr>
      </w:r>
      <w:r w:rsidR="00A23511" w:rsidRPr="00A23511">
        <w:rPr>
          <w:rFonts w:cstheme="minorHAnsi"/>
          <w:color w:val="000000" w:themeColor="text1"/>
          <w:lang w:val="en-GB"/>
        </w:rPr>
        <w:fldChar w:fldCharType="separate"/>
      </w:r>
      <w:r w:rsidR="00A23511" w:rsidRPr="00A23511">
        <w:rPr>
          <w:rFonts w:cstheme="minorHAnsi"/>
          <w:noProof/>
          <w:color w:val="000000" w:themeColor="text1"/>
          <w:lang w:val="en-GB"/>
        </w:rPr>
        <w:t> </w:t>
      </w:r>
      <w:r w:rsidR="00A23511" w:rsidRPr="00A23511">
        <w:rPr>
          <w:rFonts w:cstheme="minorHAnsi"/>
          <w:noProof/>
          <w:color w:val="000000" w:themeColor="text1"/>
          <w:lang w:val="en-GB"/>
        </w:rPr>
        <w:t> </w:t>
      </w:r>
      <w:r w:rsidR="00A23511" w:rsidRPr="00A23511">
        <w:rPr>
          <w:rFonts w:cstheme="minorHAnsi"/>
          <w:noProof/>
          <w:color w:val="000000" w:themeColor="text1"/>
          <w:lang w:val="en-GB"/>
        </w:rPr>
        <w:t> </w:t>
      </w:r>
      <w:r w:rsidR="00A23511" w:rsidRPr="00A23511">
        <w:rPr>
          <w:rFonts w:cstheme="minorHAnsi"/>
          <w:noProof/>
          <w:color w:val="000000" w:themeColor="text1"/>
          <w:lang w:val="en-GB"/>
        </w:rPr>
        <w:t> </w:t>
      </w:r>
      <w:r w:rsidR="00A23511" w:rsidRPr="00A23511">
        <w:rPr>
          <w:rFonts w:cstheme="minorHAnsi"/>
          <w:noProof/>
          <w:color w:val="000000" w:themeColor="text1"/>
          <w:lang w:val="en-GB"/>
        </w:rPr>
        <w:t> </w:t>
      </w:r>
      <w:r w:rsidR="00A23511" w:rsidRPr="00A23511">
        <w:rPr>
          <w:rFonts w:cstheme="minorHAnsi"/>
          <w:color w:val="000000" w:themeColor="text1"/>
          <w:lang w:val="en-GB"/>
        </w:rPr>
        <w:fldChar w:fldCharType="end"/>
      </w:r>
      <w:bookmarkEnd w:id="0"/>
    </w:p>
    <w:p w14:paraId="3AB842DD" w14:textId="77777777" w:rsidR="00901802" w:rsidRPr="00901802" w:rsidRDefault="00A23511" w:rsidP="004F4FF3">
      <w:pPr>
        <w:tabs>
          <w:tab w:val="left" w:pos="425"/>
          <w:tab w:val="left" w:pos="4962"/>
        </w:tabs>
        <w:spacing w:after="120" w:line="240" w:lineRule="auto"/>
        <w:rPr>
          <w:rFonts w:cstheme="minorHAnsi"/>
          <w:color w:val="000000" w:themeColor="text1"/>
          <w:lang w:val="en-GB"/>
        </w:rPr>
      </w:pPr>
      <w:r>
        <w:rPr>
          <w:rFonts w:cstheme="minorHAnsi"/>
          <w:color w:val="000000" w:themeColor="text1"/>
          <w:lang w:val="en-GB"/>
        </w:rPr>
        <w:t>2.</w:t>
      </w:r>
      <w:r>
        <w:rPr>
          <w:rFonts w:cstheme="minorHAnsi"/>
          <w:color w:val="000000" w:themeColor="text1"/>
          <w:lang w:val="en-GB"/>
        </w:rPr>
        <w:tab/>
        <w:t>Given name(s):</w:t>
      </w:r>
      <w:r w:rsidR="00522903">
        <w:rPr>
          <w:rFonts w:cstheme="minorHAnsi"/>
          <w:color w:val="000000" w:themeColor="text1"/>
          <w:lang w:val="en-GB"/>
        </w:rPr>
        <w:tab/>
      </w:r>
      <w:r w:rsidR="00522903">
        <w:rPr>
          <w:rFonts w:cstheme="minorHAnsi"/>
          <w:color w:val="000000" w:themeColor="text1"/>
          <w:lang w:val="en-GB"/>
        </w:rPr>
        <w:fldChar w:fldCharType="begin">
          <w:ffData>
            <w:name w:val="Text2"/>
            <w:enabled/>
            <w:calcOnExit w:val="0"/>
            <w:textInput/>
          </w:ffData>
        </w:fldChar>
      </w:r>
      <w:bookmarkStart w:id="1" w:name="Text2"/>
      <w:r w:rsidR="00522903">
        <w:rPr>
          <w:rFonts w:cstheme="minorHAnsi"/>
          <w:color w:val="000000" w:themeColor="text1"/>
          <w:lang w:val="en-GB"/>
        </w:rPr>
        <w:instrText xml:space="preserve"> FORMTEXT </w:instrText>
      </w:r>
      <w:r w:rsidR="00522903">
        <w:rPr>
          <w:rFonts w:cstheme="minorHAnsi"/>
          <w:color w:val="000000" w:themeColor="text1"/>
          <w:lang w:val="en-GB"/>
        </w:rPr>
      </w:r>
      <w:r w:rsidR="00522903">
        <w:rPr>
          <w:rFonts w:cstheme="minorHAnsi"/>
          <w:color w:val="000000" w:themeColor="text1"/>
          <w:lang w:val="en-GB"/>
        </w:rPr>
        <w:fldChar w:fldCharType="separate"/>
      </w:r>
      <w:r w:rsidR="00522903">
        <w:rPr>
          <w:rFonts w:cstheme="minorHAnsi"/>
          <w:noProof/>
          <w:color w:val="000000" w:themeColor="text1"/>
          <w:lang w:val="en-GB"/>
        </w:rPr>
        <w:t> </w:t>
      </w:r>
      <w:r w:rsidR="00522903">
        <w:rPr>
          <w:rFonts w:cstheme="minorHAnsi"/>
          <w:noProof/>
          <w:color w:val="000000" w:themeColor="text1"/>
          <w:lang w:val="en-GB"/>
        </w:rPr>
        <w:t> </w:t>
      </w:r>
      <w:r w:rsidR="00522903">
        <w:rPr>
          <w:rFonts w:cstheme="minorHAnsi"/>
          <w:noProof/>
          <w:color w:val="000000" w:themeColor="text1"/>
          <w:lang w:val="en-GB"/>
        </w:rPr>
        <w:t> </w:t>
      </w:r>
      <w:r w:rsidR="00522903">
        <w:rPr>
          <w:rFonts w:cstheme="minorHAnsi"/>
          <w:noProof/>
          <w:color w:val="000000" w:themeColor="text1"/>
          <w:lang w:val="en-GB"/>
        </w:rPr>
        <w:t> </w:t>
      </w:r>
      <w:r w:rsidR="00522903">
        <w:rPr>
          <w:rFonts w:cstheme="minorHAnsi"/>
          <w:noProof/>
          <w:color w:val="000000" w:themeColor="text1"/>
          <w:lang w:val="en-GB"/>
        </w:rPr>
        <w:t> </w:t>
      </w:r>
      <w:r w:rsidR="00522903">
        <w:rPr>
          <w:rFonts w:cstheme="minorHAnsi"/>
          <w:color w:val="000000" w:themeColor="text1"/>
          <w:lang w:val="en-GB"/>
        </w:rPr>
        <w:fldChar w:fldCharType="end"/>
      </w:r>
      <w:bookmarkEnd w:id="1"/>
    </w:p>
    <w:p w14:paraId="49E9E6E2" w14:textId="77777777" w:rsidR="00BF147F" w:rsidRPr="00901802" w:rsidRDefault="00901802" w:rsidP="004F4FF3">
      <w:pPr>
        <w:tabs>
          <w:tab w:val="left" w:pos="425"/>
          <w:tab w:val="left" w:pos="4962"/>
        </w:tabs>
        <w:spacing w:after="120" w:line="240" w:lineRule="auto"/>
        <w:rPr>
          <w:rFonts w:cstheme="minorHAnsi"/>
          <w:color w:val="000000" w:themeColor="text1"/>
          <w:lang w:val="en-GB"/>
        </w:rPr>
      </w:pPr>
      <w:r w:rsidRPr="00901802">
        <w:rPr>
          <w:rFonts w:cstheme="minorHAnsi"/>
          <w:color w:val="000000" w:themeColor="text1"/>
          <w:lang w:val="en-GB"/>
        </w:rPr>
        <w:t>3.</w:t>
      </w:r>
      <w:r w:rsidRPr="00901802">
        <w:rPr>
          <w:rFonts w:cstheme="minorHAnsi"/>
          <w:color w:val="000000" w:themeColor="text1"/>
          <w:lang w:val="en-GB"/>
        </w:rPr>
        <w:tab/>
        <w:t>Home university / institution:</w:t>
      </w:r>
      <w:r w:rsidRPr="00901802">
        <w:rPr>
          <w:rFonts w:cstheme="minorHAnsi"/>
          <w:color w:val="000000" w:themeColor="text1"/>
          <w:lang w:val="en-GB"/>
        </w:rPr>
        <w:tab/>
      </w:r>
      <w:r w:rsidR="00522903">
        <w:rPr>
          <w:rFonts w:cstheme="minorHAnsi"/>
          <w:color w:val="000000" w:themeColor="text1"/>
          <w:lang w:val="en-GB"/>
        </w:rPr>
        <w:fldChar w:fldCharType="begin">
          <w:ffData>
            <w:name w:val="Text3"/>
            <w:enabled/>
            <w:calcOnExit w:val="0"/>
            <w:textInput/>
          </w:ffData>
        </w:fldChar>
      </w:r>
      <w:bookmarkStart w:id="2" w:name="Text3"/>
      <w:r w:rsidR="00522903">
        <w:rPr>
          <w:rFonts w:cstheme="minorHAnsi"/>
          <w:color w:val="000000" w:themeColor="text1"/>
          <w:lang w:val="en-GB"/>
        </w:rPr>
        <w:instrText xml:space="preserve"> FORMTEXT </w:instrText>
      </w:r>
      <w:r w:rsidR="00522903">
        <w:rPr>
          <w:rFonts w:cstheme="minorHAnsi"/>
          <w:color w:val="000000" w:themeColor="text1"/>
          <w:lang w:val="en-GB"/>
        </w:rPr>
      </w:r>
      <w:r w:rsidR="00522903">
        <w:rPr>
          <w:rFonts w:cstheme="minorHAnsi"/>
          <w:color w:val="000000" w:themeColor="text1"/>
          <w:lang w:val="en-GB"/>
        </w:rPr>
        <w:fldChar w:fldCharType="separate"/>
      </w:r>
      <w:r w:rsidR="00522903">
        <w:rPr>
          <w:rFonts w:cstheme="minorHAnsi"/>
          <w:noProof/>
          <w:color w:val="000000" w:themeColor="text1"/>
          <w:lang w:val="en-GB"/>
        </w:rPr>
        <w:t> </w:t>
      </w:r>
      <w:r w:rsidR="00522903">
        <w:rPr>
          <w:rFonts w:cstheme="minorHAnsi"/>
          <w:noProof/>
          <w:color w:val="000000" w:themeColor="text1"/>
          <w:lang w:val="en-GB"/>
        </w:rPr>
        <w:t> </w:t>
      </w:r>
      <w:r w:rsidR="00522903">
        <w:rPr>
          <w:rFonts w:cstheme="minorHAnsi"/>
          <w:noProof/>
          <w:color w:val="000000" w:themeColor="text1"/>
          <w:lang w:val="en-GB"/>
        </w:rPr>
        <w:t> </w:t>
      </w:r>
      <w:r w:rsidR="00522903">
        <w:rPr>
          <w:rFonts w:cstheme="minorHAnsi"/>
          <w:noProof/>
          <w:color w:val="000000" w:themeColor="text1"/>
          <w:lang w:val="en-GB"/>
        </w:rPr>
        <w:t> </w:t>
      </w:r>
      <w:r w:rsidR="00522903">
        <w:rPr>
          <w:rFonts w:cstheme="minorHAnsi"/>
          <w:noProof/>
          <w:color w:val="000000" w:themeColor="text1"/>
          <w:lang w:val="en-GB"/>
        </w:rPr>
        <w:t> </w:t>
      </w:r>
      <w:r w:rsidR="00522903">
        <w:rPr>
          <w:rFonts w:cstheme="minorHAnsi"/>
          <w:color w:val="000000" w:themeColor="text1"/>
          <w:lang w:val="en-GB"/>
        </w:rPr>
        <w:fldChar w:fldCharType="end"/>
      </w:r>
      <w:bookmarkEnd w:id="2"/>
    </w:p>
    <w:p w14:paraId="2D4B5AB2" w14:textId="77777777" w:rsidR="002C595E" w:rsidRDefault="00522903" w:rsidP="004F4FF3">
      <w:pPr>
        <w:tabs>
          <w:tab w:val="left" w:pos="425"/>
          <w:tab w:val="left" w:pos="4962"/>
        </w:tabs>
        <w:spacing w:after="120" w:line="240" w:lineRule="auto"/>
        <w:rPr>
          <w:rFonts w:cstheme="minorHAnsi"/>
          <w:color w:val="000000" w:themeColor="text1"/>
          <w:lang w:val="en-GB"/>
        </w:rPr>
      </w:pPr>
      <w:r w:rsidRPr="00522903">
        <w:rPr>
          <w:rFonts w:cstheme="minorHAnsi"/>
          <w:color w:val="000000" w:themeColor="text1"/>
          <w:lang w:val="en-GB"/>
        </w:rPr>
        <w:t>4.</w:t>
      </w:r>
      <w:r w:rsidRPr="00522903">
        <w:rPr>
          <w:rFonts w:cstheme="minorHAnsi"/>
          <w:color w:val="000000" w:themeColor="text1"/>
          <w:lang w:val="en-GB"/>
        </w:rPr>
        <w:tab/>
      </w:r>
      <w:r>
        <w:rPr>
          <w:rFonts w:cstheme="minorHAnsi"/>
          <w:color w:val="000000" w:themeColor="text1"/>
          <w:lang w:val="en-GB"/>
        </w:rPr>
        <w:t>Study level at the time of application:</w:t>
      </w:r>
      <w:r>
        <w:rPr>
          <w:rFonts w:cstheme="minorHAnsi"/>
          <w:color w:val="000000" w:themeColor="text1"/>
          <w:lang w:val="en-GB"/>
        </w:rPr>
        <w:tab/>
      </w:r>
      <w:r>
        <w:rPr>
          <w:rFonts w:cstheme="minorHAnsi"/>
          <w:color w:val="000000" w:themeColor="text1"/>
          <w:lang w:val="en-GB"/>
        </w:rPr>
        <w:fldChar w:fldCharType="begin">
          <w:ffData>
            <w:name w:val="Dropdown1"/>
            <w:enabled/>
            <w:calcOnExit w:val="0"/>
            <w:ddList>
              <w:listEntry w:val="(please select)"/>
              <w:listEntry w:val="Bachelor"/>
              <w:listEntry w:val="Master"/>
            </w:ddList>
          </w:ffData>
        </w:fldChar>
      </w:r>
      <w:bookmarkStart w:id="3" w:name="Dropdown1"/>
      <w:r>
        <w:rPr>
          <w:rFonts w:cstheme="minorHAnsi"/>
          <w:color w:val="000000" w:themeColor="text1"/>
          <w:lang w:val="en-GB"/>
        </w:rPr>
        <w:instrText xml:space="preserve"> FORMDROPDOWN </w:instrText>
      </w:r>
      <w:r w:rsidR="00EB5639">
        <w:rPr>
          <w:rFonts w:cstheme="minorHAnsi"/>
          <w:color w:val="000000" w:themeColor="text1"/>
          <w:lang w:val="en-GB"/>
        </w:rPr>
      </w:r>
      <w:r w:rsidR="00EB5639">
        <w:rPr>
          <w:rFonts w:cstheme="minorHAnsi"/>
          <w:color w:val="000000" w:themeColor="text1"/>
          <w:lang w:val="en-GB"/>
        </w:rPr>
        <w:fldChar w:fldCharType="separate"/>
      </w:r>
      <w:r>
        <w:rPr>
          <w:rFonts w:cstheme="minorHAnsi"/>
          <w:color w:val="000000" w:themeColor="text1"/>
          <w:lang w:val="en-GB"/>
        </w:rPr>
        <w:fldChar w:fldCharType="end"/>
      </w:r>
      <w:bookmarkEnd w:id="3"/>
    </w:p>
    <w:p w14:paraId="3EE33C66" w14:textId="77777777" w:rsidR="00522903" w:rsidRPr="00522903" w:rsidRDefault="00522903" w:rsidP="004F4FF3">
      <w:pPr>
        <w:tabs>
          <w:tab w:val="left" w:pos="425"/>
          <w:tab w:val="left" w:pos="4962"/>
        </w:tabs>
        <w:spacing w:after="120" w:line="240" w:lineRule="auto"/>
        <w:rPr>
          <w:rFonts w:cstheme="minorHAnsi"/>
          <w:color w:val="000000" w:themeColor="text1"/>
          <w:lang w:val="en-GB"/>
        </w:rPr>
      </w:pPr>
      <w:r>
        <w:rPr>
          <w:rFonts w:cstheme="minorHAnsi"/>
          <w:color w:val="000000" w:themeColor="text1"/>
          <w:lang w:val="en-GB"/>
        </w:rPr>
        <w:t>5.</w:t>
      </w:r>
      <w:r>
        <w:rPr>
          <w:rFonts w:cstheme="minorHAnsi"/>
          <w:color w:val="000000" w:themeColor="text1"/>
          <w:lang w:val="en-GB"/>
        </w:rPr>
        <w:tab/>
        <w:t>Study year / semester at the time of application:</w:t>
      </w:r>
      <w:r w:rsidR="004F4FF3">
        <w:rPr>
          <w:rFonts w:cstheme="minorHAnsi"/>
          <w:color w:val="000000" w:themeColor="text1"/>
          <w:lang w:val="en-GB"/>
        </w:rPr>
        <w:tab/>
      </w:r>
      <w:r>
        <w:rPr>
          <w:rFonts w:cstheme="minorHAnsi"/>
          <w:color w:val="000000" w:themeColor="text1"/>
          <w:lang w:val="en-GB"/>
        </w:rPr>
        <w:fldChar w:fldCharType="begin">
          <w:ffData>
            <w:name w:val="Dropdown2"/>
            <w:enabled/>
            <w:calcOnExit w:val="0"/>
            <w:ddList>
              <w:listEntry w:val="(please select)"/>
              <w:listEntry w:val="1. semester"/>
              <w:listEntry w:val="2. semester"/>
              <w:listEntry w:val="3. semester"/>
              <w:listEntry w:val="4. semester"/>
              <w:listEntry w:val="5. semester"/>
              <w:listEntry w:val="6. semester"/>
              <w:listEntry w:val="7. semester"/>
              <w:listEntry w:val="8. semester"/>
              <w:listEntry w:val="1. year"/>
              <w:listEntry w:val="2. year"/>
              <w:listEntry w:val="3. year"/>
              <w:listEntry w:val="4. year"/>
            </w:ddList>
          </w:ffData>
        </w:fldChar>
      </w:r>
      <w:bookmarkStart w:id="4" w:name="Dropdown2"/>
      <w:r>
        <w:rPr>
          <w:rFonts w:cstheme="minorHAnsi"/>
          <w:color w:val="000000" w:themeColor="text1"/>
          <w:lang w:val="en-GB"/>
        </w:rPr>
        <w:instrText xml:space="preserve"> FORMDROPDOWN </w:instrText>
      </w:r>
      <w:r w:rsidR="00EB5639">
        <w:rPr>
          <w:rFonts w:cstheme="minorHAnsi"/>
          <w:color w:val="000000" w:themeColor="text1"/>
          <w:lang w:val="en-GB"/>
        </w:rPr>
      </w:r>
      <w:r w:rsidR="00EB5639">
        <w:rPr>
          <w:rFonts w:cstheme="minorHAnsi"/>
          <w:color w:val="000000" w:themeColor="text1"/>
          <w:lang w:val="en-GB"/>
        </w:rPr>
        <w:fldChar w:fldCharType="separate"/>
      </w:r>
      <w:r>
        <w:rPr>
          <w:rFonts w:cstheme="minorHAnsi"/>
          <w:color w:val="000000" w:themeColor="text1"/>
          <w:lang w:val="en-GB"/>
        </w:rPr>
        <w:fldChar w:fldCharType="end"/>
      </w:r>
      <w:bookmarkEnd w:id="4"/>
    </w:p>
    <w:p w14:paraId="2E90F7D0" w14:textId="77777777" w:rsidR="00C00727" w:rsidRPr="00522903" w:rsidRDefault="00522903" w:rsidP="004F4FF3">
      <w:pPr>
        <w:tabs>
          <w:tab w:val="left" w:pos="425"/>
        </w:tabs>
        <w:spacing w:after="120" w:line="240" w:lineRule="auto"/>
        <w:jc w:val="both"/>
        <w:rPr>
          <w:rFonts w:cstheme="minorHAnsi"/>
          <w:color w:val="000000" w:themeColor="text1"/>
          <w:lang w:val="en-GB"/>
        </w:rPr>
      </w:pPr>
      <w:r>
        <w:rPr>
          <w:rFonts w:cstheme="minorHAnsi"/>
          <w:color w:val="000000" w:themeColor="text1"/>
          <w:lang w:val="en-GB"/>
        </w:rPr>
        <w:t>6.</w:t>
      </w:r>
      <w:r>
        <w:rPr>
          <w:rFonts w:cstheme="minorHAnsi"/>
          <w:color w:val="000000" w:themeColor="text1"/>
          <w:lang w:val="en-GB"/>
        </w:rPr>
        <w:tab/>
      </w:r>
      <w:r w:rsidRPr="00901802">
        <w:rPr>
          <w:rFonts w:cstheme="minorHAnsi"/>
          <w:color w:val="000000" w:themeColor="text1"/>
          <w:lang w:val="en-GB"/>
        </w:rPr>
        <w:t>Why have you chosen the University of Göttingen for your exchange and what do you expect from your study in Göttingen? (Please be specific, with reference to your field of</w:t>
      </w:r>
      <w:r>
        <w:rPr>
          <w:rFonts w:cstheme="minorHAnsi"/>
          <w:color w:val="000000" w:themeColor="text1"/>
          <w:lang w:val="en-GB"/>
        </w:rPr>
        <w:t xml:space="preserve"> study; please keep it short, max. 300 signs</w:t>
      </w:r>
      <w:r w:rsidRPr="00901802">
        <w:rPr>
          <w:rFonts w:cstheme="minorHAnsi"/>
          <w:color w:val="000000" w:themeColor="text1"/>
          <w:lang w:val="en-GB"/>
        </w:rPr>
        <w:t>)</w:t>
      </w:r>
      <w:r>
        <w:rPr>
          <w:rFonts w:cstheme="minorHAnsi"/>
          <w:color w:val="000000" w:themeColor="text1"/>
          <w:lang w:val="en-GB"/>
        </w:rPr>
        <w:t>:</w:t>
      </w:r>
    </w:p>
    <w:tbl>
      <w:tblPr>
        <w:tblStyle w:val="Tabellenraster"/>
        <w:tblW w:w="0" w:type="auto"/>
        <w:tblLook w:val="04A0" w:firstRow="1" w:lastRow="0" w:firstColumn="1" w:lastColumn="0" w:noHBand="0" w:noVBand="1"/>
      </w:tblPr>
      <w:tblGrid>
        <w:gridCol w:w="9062"/>
      </w:tblGrid>
      <w:tr w:rsidR="00522903" w14:paraId="5E9568A9" w14:textId="77777777" w:rsidTr="00726112">
        <w:trPr>
          <w:trHeight w:hRule="exact" w:val="2835"/>
        </w:trPr>
        <w:tc>
          <w:tcPr>
            <w:tcW w:w="9062" w:type="dxa"/>
          </w:tcPr>
          <w:p w14:paraId="0A7FA97A" w14:textId="167A8BB4" w:rsidR="00522903" w:rsidRDefault="00945CAB" w:rsidP="00522903">
            <w:pPr>
              <w:spacing w:after="120"/>
              <w:rPr>
                <w:rFonts w:cstheme="minorHAnsi"/>
                <w:color w:val="000000" w:themeColor="text1"/>
                <w:lang w:val="en-GB"/>
              </w:rPr>
            </w:pPr>
            <w:r>
              <w:rPr>
                <w:rFonts w:cstheme="minorHAnsi"/>
                <w:color w:val="000000" w:themeColor="text1"/>
                <w:lang w:val="en-GB"/>
              </w:rPr>
              <w:fldChar w:fldCharType="begin">
                <w:ffData>
                  <w:name w:val="Text4"/>
                  <w:enabled/>
                  <w:calcOnExit w:val="0"/>
                  <w:textInput>
                    <w:maxLength w:val="300"/>
                  </w:textInput>
                </w:ffData>
              </w:fldChar>
            </w:r>
            <w:bookmarkStart w:id="5" w:name="Text4"/>
            <w:r>
              <w:rPr>
                <w:rFonts w:cstheme="minorHAnsi"/>
                <w:color w:val="000000" w:themeColor="text1"/>
                <w:lang w:val="en-GB"/>
              </w:rPr>
              <w:instrText xml:space="preserve"> FORMTEXT </w:instrText>
            </w:r>
            <w:r>
              <w:rPr>
                <w:rFonts w:cstheme="minorHAnsi"/>
                <w:color w:val="000000" w:themeColor="text1"/>
                <w:lang w:val="en-GB"/>
              </w:rPr>
            </w:r>
            <w:r>
              <w:rPr>
                <w:rFonts w:cstheme="minorHAnsi"/>
                <w:color w:val="000000" w:themeColor="text1"/>
                <w:lang w:val="en-GB"/>
              </w:rPr>
              <w:fldChar w:fldCharType="separate"/>
            </w:r>
            <w:r w:rsidR="001D56A4">
              <w:rPr>
                <w:rFonts w:cstheme="minorHAnsi"/>
                <w:color w:val="000000" w:themeColor="text1"/>
                <w:lang w:val="en-GB"/>
              </w:rPr>
              <w:t> </w:t>
            </w:r>
            <w:r w:rsidR="001D56A4">
              <w:rPr>
                <w:rFonts w:cstheme="minorHAnsi"/>
                <w:color w:val="000000" w:themeColor="text1"/>
                <w:lang w:val="en-GB"/>
              </w:rPr>
              <w:t> </w:t>
            </w:r>
            <w:r w:rsidR="001D56A4">
              <w:rPr>
                <w:rFonts w:cstheme="minorHAnsi"/>
                <w:color w:val="000000" w:themeColor="text1"/>
                <w:lang w:val="en-GB"/>
              </w:rPr>
              <w:t> </w:t>
            </w:r>
            <w:r w:rsidR="001D56A4">
              <w:rPr>
                <w:rFonts w:cstheme="minorHAnsi"/>
                <w:color w:val="000000" w:themeColor="text1"/>
                <w:lang w:val="en-GB"/>
              </w:rPr>
              <w:t> </w:t>
            </w:r>
            <w:r w:rsidR="001D56A4">
              <w:rPr>
                <w:rFonts w:cstheme="minorHAnsi"/>
                <w:color w:val="000000" w:themeColor="text1"/>
                <w:lang w:val="en-GB"/>
              </w:rPr>
              <w:t> </w:t>
            </w:r>
            <w:r>
              <w:rPr>
                <w:rFonts w:cstheme="minorHAnsi"/>
                <w:color w:val="000000" w:themeColor="text1"/>
                <w:lang w:val="en-GB"/>
              </w:rPr>
              <w:fldChar w:fldCharType="end"/>
            </w:r>
            <w:bookmarkEnd w:id="5"/>
          </w:p>
        </w:tc>
      </w:tr>
    </w:tbl>
    <w:p w14:paraId="24DD1634" w14:textId="77777777" w:rsidR="00C00727" w:rsidRPr="00522903" w:rsidRDefault="00945CAB" w:rsidP="004F4FF3">
      <w:pPr>
        <w:tabs>
          <w:tab w:val="left" w:pos="425"/>
        </w:tabs>
        <w:spacing w:before="240" w:after="120" w:line="240" w:lineRule="auto"/>
        <w:jc w:val="both"/>
        <w:rPr>
          <w:rFonts w:cstheme="minorHAnsi"/>
          <w:color w:val="000000" w:themeColor="text1"/>
          <w:lang w:val="en-GB"/>
        </w:rPr>
      </w:pPr>
      <w:r>
        <w:rPr>
          <w:rFonts w:cstheme="minorHAnsi"/>
          <w:color w:val="000000" w:themeColor="text1"/>
          <w:lang w:val="en-GB"/>
        </w:rPr>
        <w:t>7.</w:t>
      </w:r>
      <w:r>
        <w:rPr>
          <w:rFonts w:cstheme="minorHAnsi"/>
          <w:color w:val="000000" w:themeColor="text1"/>
          <w:lang w:val="en-GB"/>
        </w:rPr>
        <w:tab/>
      </w:r>
      <w:r w:rsidRPr="00901802">
        <w:rPr>
          <w:rFonts w:cstheme="minorHAnsi"/>
          <w:color w:val="000000" w:themeColor="text1"/>
          <w:lang w:val="en-GB"/>
        </w:rPr>
        <w:t>Short description of your s</w:t>
      </w:r>
      <w:r>
        <w:rPr>
          <w:rFonts w:cstheme="minorHAnsi"/>
          <w:color w:val="000000" w:themeColor="text1"/>
          <w:lang w:val="en-GB"/>
        </w:rPr>
        <w:t>tudy plan (please keep it short, max. 300 signs):</w:t>
      </w:r>
    </w:p>
    <w:tbl>
      <w:tblPr>
        <w:tblStyle w:val="Tabellenraster"/>
        <w:tblW w:w="0" w:type="auto"/>
        <w:tblLook w:val="04A0" w:firstRow="1" w:lastRow="0" w:firstColumn="1" w:lastColumn="0" w:noHBand="0" w:noVBand="1"/>
      </w:tblPr>
      <w:tblGrid>
        <w:gridCol w:w="9062"/>
      </w:tblGrid>
      <w:tr w:rsidR="00945CAB" w14:paraId="152864E1" w14:textId="77777777" w:rsidTr="00726112">
        <w:trPr>
          <w:trHeight w:hRule="exact" w:val="2835"/>
        </w:trPr>
        <w:tc>
          <w:tcPr>
            <w:tcW w:w="9062" w:type="dxa"/>
          </w:tcPr>
          <w:p w14:paraId="50A99791" w14:textId="77777777" w:rsidR="00945CAB" w:rsidRDefault="00945CAB" w:rsidP="00522903">
            <w:pPr>
              <w:spacing w:after="120"/>
              <w:rPr>
                <w:rFonts w:cstheme="minorHAnsi"/>
                <w:color w:val="000000" w:themeColor="text1"/>
                <w:lang w:val="en-GB"/>
              </w:rPr>
            </w:pPr>
            <w:r>
              <w:rPr>
                <w:rFonts w:cstheme="minorHAnsi"/>
                <w:color w:val="000000" w:themeColor="text1"/>
                <w:lang w:val="en-GB"/>
              </w:rPr>
              <w:fldChar w:fldCharType="begin">
                <w:ffData>
                  <w:name w:val="Text5"/>
                  <w:enabled/>
                  <w:calcOnExit w:val="0"/>
                  <w:textInput>
                    <w:maxLength w:val="300"/>
                  </w:textInput>
                </w:ffData>
              </w:fldChar>
            </w:r>
            <w:bookmarkStart w:id="6" w:name="Text5"/>
            <w:r>
              <w:rPr>
                <w:rFonts w:cstheme="minorHAnsi"/>
                <w:color w:val="000000" w:themeColor="text1"/>
                <w:lang w:val="en-GB"/>
              </w:rPr>
              <w:instrText xml:space="preserve"> FORMTEXT </w:instrText>
            </w:r>
            <w:r>
              <w:rPr>
                <w:rFonts w:cstheme="minorHAnsi"/>
                <w:color w:val="000000" w:themeColor="text1"/>
                <w:lang w:val="en-GB"/>
              </w:rPr>
            </w:r>
            <w:r>
              <w:rPr>
                <w:rFonts w:cstheme="minorHAnsi"/>
                <w:color w:val="000000" w:themeColor="text1"/>
                <w:lang w:val="en-GB"/>
              </w:rPr>
              <w:fldChar w:fldCharType="separate"/>
            </w:r>
            <w:r>
              <w:rPr>
                <w:rFonts w:cstheme="minorHAnsi"/>
                <w:noProof/>
                <w:color w:val="000000" w:themeColor="text1"/>
                <w:lang w:val="en-GB"/>
              </w:rPr>
              <w:t> </w:t>
            </w:r>
            <w:r>
              <w:rPr>
                <w:rFonts w:cstheme="minorHAnsi"/>
                <w:noProof/>
                <w:color w:val="000000" w:themeColor="text1"/>
                <w:lang w:val="en-GB"/>
              </w:rPr>
              <w:t> </w:t>
            </w:r>
            <w:r>
              <w:rPr>
                <w:rFonts w:cstheme="minorHAnsi"/>
                <w:noProof/>
                <w:color w:val="000000" w:themeColor="text1"/>
                <w:lang w:val="en-GB"/>
              </w:rPr>
              <w:t> </w:t>
            </w:r>
            <w:r>
              <w:rPr>
                <w:rFonts w:cstheme="minorHAnsi"/>
                <w:noProof/>
                <w:color w:val="000000" w:themeColor="text1"/>
                <w:lang w:val="en-GB"/>
              </w:rPr>
              <w:t> </w:t>
            </w:r>
            <w:r>
              <w:rPr>
                <w:rFonts w:cstheme="minorHAnsi"/>
                <w:noProof/>
                <w:color w:val="000000" w:themeColor="text1"/>
                <w:lang w:val="en-GB"/>
              </w:rPr>
              <w:t> </w:t>
            </w:r>
            <w:r>
              <w:rPr>
                <w:rFonts w:cstheme="minorHAnsi"/>
                <w:color w:val="000000" w:themeColor="text1"/>
                <w:lang w:val="en-GB"/>
              </w:rPr>
              <w:fldChar w:fldCharType="end"/>
            </w:r>
            <w:bookmarkEnd w:id="6"/>
          </w:p>
        </w:tc>
      </w:tr>
    </w:tbl>
    <w:p w14:paraId="49B2BEFD" w14:textId="77777777" w:rsidR="00C00727" w:rsidRDefault="00C00727" w:rsidP="00522903">
      <w:pPr>
        <w:spacing w:after="120" w:line="240" w:lineRule="auto"/>
        <w:rPr>
          <w:rFonts w:cstheme="minorHAnsi"/>
          <w:color w:val="000000" w:themeColor="text1"/>
          <w:lang w:val="en-GB"/>
        </w:rPr>
      </w:pPr>
    </w:p>
    <w:p w14:paraId="1C8E0C63" w14:textId="2FFC43CD" w:rsidR="004F4FF3" w:rsidRDefault="004F4FF3" w:rsidP="00143094">
      <w:pPr>
        <w:rPr>
          <w:rFonts w:cstheme="minorHAnsi"/>
          <w:color w:val="000000" w:themeColor="text1"/>
          <w:lang w:val="en-GB"/>
        </w:rPr>
      </w:pPr>
      <w:r>
        <w:rPr>
          <w:rFonts w:cstheme="minorHAnsi"/>
          <w:color w:val="000000" w:themeColor="text1"/>
          <w:lang w:val="en-GB"/>
        </w:rPr>
        <w:br w:type="page"/>
      </w:r>
    </w:p>
    <w:p w14:paraId="107DFF12" w14:textId="77777777" w:rsidR="004F4FF3" w:rsidRPr="00522903" w:rsidRDefault="004F4FF3" w:rsidP="004F4FF3">
      <w:pPr>
        <w:tabs>
          <w:tab w:val="left" w:pos="425"/>
        </w:tabs>
        <w:spacing w:after="120" w:line="240" w:lineRule="auto"/>
        <w:rPr>
          <w:rFonts w:cstheme="minorHAnsi"/>
          <w:color w:val="000000" w:themeColor="text1"/>
          <w:lang w:val="en-GB"/>
        </w:rPr>
      </w:pPr>
      <w:r>
        <w:rPr>
          <w:rFonts w:cstheme="minorHAnsi"/>
          <w:color w:val="000000" w:themeColor="text1"/>
          <w:lang w:val="en-GB"/>
        </w:rPr>
        <w:lastRenderedPageBreak/>
        <w:t>8.</w:t>
      </w:r>
      <w:r>
        <w:rPr>
          <w:rFonts w:cstheme="minorHAnsi"/>
          <w:color w:val="000000" w:themeColor="text1"/>
          <w:lang w:val="en-GB"/>
        </w:rPr>
        <w:tab/>
      </w:r>
      <w:r w:rsidRPr="00901802">
        <w:rPr>
          <w:rFonts w:cstheme="minorHAnsi"/>
          <w:color w:val="000000" w:themeColor="text1"/>
          <w:lang w:val="en-GB"/>
        </w:rPr>
        <w:t xml:space="preserve">List of courses you would like to take at </w:t>
      </w:r>
      <w:r>
        <w:rPr>
          <w:rFonts w:cstheme="minorHAnsi"/>
          <w:color w:val="000000" w:themeColor="text1"/>
          <w:lang w:val="en-GB"/>
        </w:rPr>
        <w:t>the University of Göttingen:</w:t>
      </w:r>
    </w:p>
    <w:tbl>
      <w:tblPr>
        <w:tblStyle w:val="Tabellenraster"/>
        <w:tblW w:w="0" w:type="auto"/>
        <w:tblLook w:val="04A0" w:firstRow="1" w:lastRow="0" w:firstColumn="1" w:lastColumn="0" w:noHBand="0" w:noVBand="1"/>
      </w:tblPr>
      <w:tblGrid>
        <w:gridCol w:w="9062"/>
      </w:tblGrid>
      <w:tr w:rsidR="00B325AC" w14:paraId="38BE44E3" w14:textId="77777777" w:rsidTr="00B325AC">
        <w:trPr>
          <w:trHeight w:val="2835"/>
        </w:trPr>
        <w:tc>
          <w:tcPr>
            <w:tcW w:w="9062" w:type="dxa"/>
          </w:tcPr>
          <w:p w14:paraId="3F1C38DD" w14:textId="381F2F6E" w:rsidR="00B325AC" w:rsidRDefault="00B325AC" w:rsidP="00B325AC">
            <w:pPr>
              <w:rPr>
                <w:rFonts w:cstheme="minorHAnsi"/>
                <w:color w:val="000000" w:themeColor="text1"/>
                <w:lang w:val="en-GB"/>
              </w:rPr>
            </w:pPr>
            <w:r>
              <w:rPr>
                <w:rFonts w:cstheme="minorHAnsi"/>
                <w:color w:val="000000" w:themeColor="text1"/>
                <w:lang w:val="en-GB"/>
              </w:rPr>
              <w:fldChar w:fldCharType="begin">
                <w:ffData>
                  <w:name w:val="Text6"/>
                  <w:enabled/>
                  <w:calcOnExit w:val="0"/>
                  <w:textInput/>
                </w:ffData>
              </w:fldChar>
            </w:r>
            <w:bookmarkStart w:id="7" w:name="Text6"/>
            <w:r>
              <w:rPr>
                <w:rFonts w:cstheme="minorHAnsi"/>
                <w:color w:val="000000" w:themeColor="text1"/>
                <w:lang w:val="en-GB"/>
              </w:rPr>
              <w:instrText xml:space="preserve"> FORMTEXT </w:instrText>
            </w:r>
            <w:r>
              <w:rPr>
                <w:rFonts w:cstheme="minorHAnsi"/>
                <w:color w:val="000000" w:themeColor="text1"/>
                <w:lang w:val="en-GB"/>
              </w:rPr>
            </w:r>
            <w:r>
              <w:rPr>
                <w:rFonts w:cstheme="minorHAnsi"/>
                <w:color w:val="000000" w:themeColor="text1"/>
                <w:lang w:val="en-GB"/>
              </w:rPr>
              <w:fldChar w:fldCharType="separate"/>
            </w:r>
            <w:r w:rsidR="001D56A4">
              <w:rPr>
                <w:rFonts w:cstheme="minorHAnsi"/>
                <w:color w:val="000000" w:themeColor="text1"/>
                <w:lang w:val="en-GB"/>
              </w:rPr>
              <w:t> </w:t>
            </w:r>
            <w:r w:rsidR="001D56A4">
              <w:rPr>
                <w:rFonts w:cstheme="minorHAnsi"/>
                <w:color w:val="000000" w:themeColor="text1"/>
                <w:lang w:val="en-GB"/>
              </w:rPr>
              <w:t> </w:t>
            </w:r>
            <w:r w:rsidR="001D56A4">
              <w:rPr>
                <w:rFonts w:cstheme="minorHAnsi"/>
                <w:color w:val="000000" w:themeColor="text1"/>
                <w:lang w:val="en-GB"/>
              </w:rPr>
              <w:t> </w:t>
            </w:r>
            <w:r w:rsidR="001D56A4">
              <w:rPr>
                <w:rFonts w:cstheme="minorHAnsi"/>
                <w:color w:val="000000" w:themeColor="text1"/>
                <w:lang w:val="en-GB"/>
              </w:rPr>
              <w:t> </w:t>
            </w:r>
            <w:r w:rsidR="001D56A4">
              <w:rPr>
                <w:rFonts w:cstheme="minorHAnsi"/>
                <w:color w:val="000000" w:themeColor="text1"/>
                <w:lang w:val="en-GB"/>
              </w:rPr>
              <w:t> </w:t>
            </w:r>
            <w:r>
              <w:rPr>
                <w:rFonts w:cstheme="minorHAnsi"/>
                <w:color w:val="000000" w:themeColor="text1"/>
                <w:lang w:val="en-GB"/>
              </w:rPr>
              <w:fldChar w:fldCharType="end"/>
            </w:r>
            <w:bookmarkEnd w:id="7"/>
          </w:p>
        </w:tc>
      </w:tr>
    </w:tbl>
    <w:p w14:paraId="26209976" w14:textId="4BAC0A99" w:rsidR="00B325AC" w:rsidRDefault="00B325AC" w:rsidP="005D385C">
      <w:pPr>
        <w:spacing w:after="0" w:line="240" w:lineRule="auto"/>
        <w:rPr>
          <w:rFonts w:cstheme="minorHAnsi"/>
          <w:color w:val="000000" w:themeColor="text1"/>
          <w:lang w:val="en-GB"/>
        </w:rPr>
      </w:pPr>
    </w:p>
    <w:p w14:paraId="221F7B68" w14:textId="77777777" w:rsidR="00B325AC" w:rsidRPr="00726112" w:rsidRDefault="00B325AC" w:rsidP="005D385C">
      <w:pPr>
        <w:spacing w:after="0" w:line="240" w:lineRule="auto"/>
        <w:rPr>
          <w:rFonts w:cstheme="minorHAnsi"/>
          <w:color w:val="000000" w:themeColor="text1"/>
          <w:lang w:val="en-GB"/>
        </w:rPr>
      </w:pPr>
    </w:p>
    <w:p w14:paraId="72D97C5C" w14:textId="77777777" w:rsidR="005D385C" w:rsidRPr="00726112" w:rsidRDefault="005D385C" w:rsidP="005D385C">
      <w:pPr>
        <w:spacing w:after="0" w:line="240" w:lineRule="auto"/>
        <w:rPr>
          <w:rFonts w:cstheme="minorHAnsi"/>
          <w:b/>
          <w:color w:val="000000" w:themeColor="text1"/>
          <w:lang w:val="en-GB"/>
        </w:rPr>
      </w:pPr>
      <w:r w:rsidRPr="00726112">
        <w:rPr>
          <w:rFonts w:cstheme="minorHAnsi"/>
          <w:b/>
          <w:color w:val="000000" w:themeColor="text1"/>
          <w:lang w:val="en-GB"/>
        </w:rPr>
        <w:t>Language requirements</w:t>
      </w:r>
    </w:p>
    <w:p w14:paraId="1C84C8E4" w14:textId="77777777" w:rsidR="005D385C" w:rsidRPr="00901802" w:rsidRDefault="005D385C" w:rsidP="00726112">
      <w:pPr>
        <w:pStyle w:val="Listenabsatz"/>
        <w:numPr>
          <w:ilvl w:val="0"/>
          <w:numId w:val="3"/>
        </w:numPr>
        <w:tabs>
          <w:tab w:val="left" w:pos="425"/>
        </w:tabs>
        <w:spacing w:after="0" w:line="240" w:lineRule="auto"/>
        <w:ind w:left="425" w:hanging="425"/>
        <w:rPr>
          <w:rFonts w:cstheme="minorHAnsi"/>
          <w:color w:val="000000" w:themeColor="text1"/>
          <w:lang w:val="en-GB"/>
        </w:rPr>
      </w:pPr>
      <w:r w:rsidRPr="00901802">
        <w:rPr>
          <w:rFonts w:cstheme="minorHAnsi"/>
          <w:color w:val="000000" w:themeColor="text1"/>
          <w:lang w:val="en-GB"/>
        </w:rPr>
        <w:t>If the language of instruction is German, you should have a German language proficiency equivalent to level B2 of the Common European Framework of Reference for Languages (CEFR</w:t>
      </w:r>
      <w:r w:rsidRPr="00901802">
        <w:rPr>
          <w:rStyle w:val="Funotenzeichen"/>
          <w:rFonts w:cstheme="minorHAnsi"/>
          <w:color w:val="000000" w:themeColor="text1"/>
          <w:lang w:val="en-GB"/>
        </w:rPr>
        <w:footnoteReference w:id="1"/>
      </w:r>
      <w:r w:rsidRPr="00901802">
        <w:rPr>
          <w:rFonts w:cstheme="minorHAnsi"/>
          <w:color w:val="000000" w:themeColor="text1"/>
          <w:lang w:val="en-GB"/>
        </w:rPr>
        <w:t>). Please write your motivation letter in German.</w:t>
      </w:r>
    </w:p>
    <w:p w14:paraId="2D1B82DC" w14:textId="77777777" w:rsidR="005D385C" w:rsidRPr="00901802" w:rsidRDefault="005D385C" w:rsidP="00726112">
      <w:pPr>
        <w:pStyle w:val="Listenabsatz"/>
        <w:numPr>
          <w:ilvl w:val="0"/>
          <w:numId w:val="3"/>
        </w:numPr>
        <w:tabs>
          <w:tab w:val="left" w:pos="425"/>
        </w:tabs>
        <w:spacing w:after="0" w:line="240" w:lineRule="auto"/>
        <w:ind w:left="425" w:hanging="425"/>
        <w:rPr>
          <w:rFonts w:cstheme="minorHAnsi"/>
          <w:color w:val="000000" w:themeColor="text1"/>
          <w:lang w:val="en-GB"/>
        </w:rPr>
      </w:pPr>
      <w:r w:rsidRPr="00901802">
        <w:rPr>
          <w:rFonts w:cstheme="minorHAnsi"/>
          <w:color w:val="000000" w:themeColor="text1"/>
          <w:lang w:val="en-GB"/>
        </w:rPr>
        <w:t>If the language of instruction is English, you should have an English language proficiency equivalent to level B2 of the Common European Framework of Reference for Languages (CEFR). (Additionally, a level of B1 in German is recommended.) Please write your motivation letter in English.</w:t>
      </w:r>
    </w:p>
    <w:p w14:paraId="1377F5F6" w14:textId="77777777" w:rsidR="005D385C" w:rsidRPr="00901802" w:rsidRDefault="005D385C" w:rsidP="005D385C">
      <w:pPr>
        <w:spacing w:after="0" w:line="240" w:lineRule="auto"/>
        <w:rPr>
          <w:rFonts w:cstheme="minorHAnsi"/>
          <w:color w:val="000000" w:themeColor="text1"/>
          <w:lang w:val="en-GB"/>
        </w:rPr>
      </w:pPr>
    </w:p>
    <w:p w14:paraId="7C238F24" w14:textId="77777777" w:rsidR="005D385C" w:rsidRPr="00726112" w:rsidRDefault="005D385C" w:rsidP="005D385C">
      <w:pPr>
        <w:spacing w:after="0" w:line="240" w:lineRule="auto"/>
        <w:rPr>
          <w:rFonts w:cstheme="minorHAnsi"/>
          <w:b/>
          <w:color w:val="000000" w:themeColor="text1"/>
          <w:lang w:val="en-GB"/>
        </w:rPr>
      </w:pPr>
      <w:r w:rsidRPr="00726112">
        <w:rPr>
          <w:rFonts w:cstheme="minorHAnsi"/>
          <w:b/>
          <w:color w:val="000000" w:themeColor="text1"/>
          <w:lang w:val="en-GB"/>
        </w:rPr>
        <w:t>Course information</w:t>
      </w:r>
    </w:p>
    <w:p w14:paraId="7B3761CB" w14:textId="77777777" w:rsidR="005D385C" w:rsidRPr="00901802" w:rsidRDefault="005D385C" w:rsidP="00726112">
      <w:pPr>
        <w:pStyle w:val="Listenabsatz"/>
        <w:numPr>
          <w:ilvl w:val="0"/>
          <w:numId w:val="3"/>
        </w:numPr>
        <w:tabs>
          <w:tab w:val="left" w:pos="425"/>
        </w:tabs>
        <w:spacing w:after="0" w:line="240" w:lineRule="auto"/>
        <w:ind w:left="425" w:hanging="425"/>
        <w:rPr>
          <w:rFonts w:cstheme="minorHAnsi"/>
          <w:color w:val="000000" w:themeColor="text1"/>
          <w:lang w:val="en-GB"/>
        </w:rPr>
      </w:pPr>
      <w:r w:rsidRPr="00901802">
        <w:rPr>
          <w:rFonts w:cstheme="minorHAnsi"/>
          <w:color w:val="000000" w:themeColor="text1"/>
          <w:lang w:val="en-GB"/>
        </w:rPr>
        <w:t xml:space="preserve">Study programmes: </w:t>
      </w:r>
      <w:hyperlink r:id="rId7" w:history="1">
        <w:r w:rsidRPr="00901802">
          <w:rPr>
            <w:rStyle w:val="Hyperlink"/>
            <w:rFonts w:cstheme="minorHAnsi"/>
            <w:color w:val="000000" w:themeColor="text1"/>
            <w:lang w:val="en-GB"/>
          </w:rPr>
          <w:t>https://www.uni-goettingen.de/en/3811.html</w:t>
        </w:r>
      </w:hyperlink>
      <w:r w:rsidRPr="00901802">
        <w:rPr>
          <w:rFonts w:cstheme="minorHAnsi"/>
          <w:color w:val="000000" w:themeColor="text1"/>
          <w:lang w:val="en-GB"/>
        </w:rPr>
        <w:t>; for study programmes taught in English select under “Language”.</w:t>
      </w:r>
    </w:p>
    <w:p w14:paraId="16AFA38E" w14:textId="77777777" w:rsidR="005D385C" w:rsidRPr="00901802" w:rsidRDefault="005D385C" w:rsidP="00726112">
      <w:pPr>
        <w:pStyle w:val="Listenabsatz"/>
        <w:numPr>
          <w:ilvl w:val="0"/>
          <w:numId w:val="3"/>
        </w:numPr>
        <w:tabs>
          <w:tab w:val="left" w:pos="425"/>
        </w:tabs>
        <w:spacing w:after="0" w:line="240" w:lineRule="auto"/>
        <w:ind w:left="425" w:hanging="425"/>
        <w:rPr>
          <w:rFonts w:cstheme="minorHAnsi"/>
          <w:color w:val="000000" w:themeColor="text1"/>
          <w:lang w:val="en-GB"/>
        </w:rPr>
      </w:pPr>
      <w:r w:rsidRPr="00901802">
        <w:rPr>
          <w:rFonts w:cstheme="minorHAnsi"/>
          <w:color w:val="000000" w:themeColor="text1"/>
          <w:lang w:val="en-GB"/>
        </w:rPr>
        <w:t xml:space="preserve">List of English-taught courses; academic year 2021-22; please use this course list for your orientation: </w:t>
      </w:r>
      <w:hyperlink r:id="rId8" w:history="1">
        <w:r w:rsidRPr="00901802">
          <w:rPr>
            <w:rStyle w:val="Hyperlink"/>
            <w:rFonts w:cstheme="minorHAnsi"/>
            <w:color w:val="000000" w:themeColor="text1"/>
            <w:lang w:val="en-GB"/>
          </w:rPr>
          <w:t>https://www.uni-goettingen.de/de/document/download/2ec5d01a18742d434e86ba1d7a74b01d.pdf/Course%20Catalogue%20Academic%20Year%202021-22.pdf</w:t>
        </w:r>
      </w:hyperlink>
    </w:p>
    <w:p w14:paraId="14BF92BF" w14:textId="77777777" w:rsidR="00143094" w:rsidRPr="00143094" w:rsidRDefault="005D385C" w:rsidP="00143094">
      <w:pPr>
        <w:pStyle w:val="Listenabsatz"/>
        <w:numPr>
          <w:ilvl w:val="0"/>
          <w:numId w:val="3"/>
        </w:numPr>
        <w:tabs>
          <w:tab w:val="left" w:pos="425"/>
        </w:tabs>
        <w:spacing w:after="0" w:line="240" w:lineRule="auto"/>
        <w:ind w:left="425" w:hanging="425"/>
        <w:rPr>
          <w:rStyle w:val="Hyperlink"/>
          <w:rFonts w:cstheme="minorHAnsi"/>
          <w:color w:val="000000" w:themeColor="text1"/>
          <w:u w:val="none"/>
          <w:lang w:val="en-GB"/>
        </w:rPr>
      </w:pPr>
      <w:r w:rsidRPr="00901802">
        <w:rPr>
          <w:rFonts w:cstheme="minorHAnsi"/>
          <w:color w:val="000000" w:themeColor="text1"/>
          <w:lang w:val="en-GB"/>
        </w:rPr>
        <w:t xml:space="preserve">List of all courses: </w:t>
      </w:r>
      <w:hyperlink r:id="rId9" w:history="1">
        <w:r w:rsidRPr="00901802">
          <w:rPr>
            <w:rStyle w:val="Hyperlink"/>
            <w:rFonts w:cstheme="minorHAnsi"/>
            <w:color w:val="000000" w:themeColor="text1"/>
            <w:lang w:val="en-GB"/>
          </w:rPr>
          <w:t>https://univz.uni-goettingen.de/qisserver/rds?state=wtree&amp;search=1&amp;category=veranstaltung.browse&amp;menuid=lectureindex</w:t>
        </w:r>
      </w:hyperlink>
    </w:p>
    <w:p w14:paraId="1D30F92F" w14:textId="3543DC1E" w:rsidR="00143094" w:rsidRPr="00B92143" w:rsidRDefault="00143094" w:rsidP="00143094">
      <w:pPr>
        <w:pStyle w:val="Listenabsatz"/>
        <w:numPr>
          <w:ilvl w:val="0"/>
          <w:numId w:val="3"/>
        </w:numPr>
        <w:tabs>
          <w:tab w:val="left" w:pos="425"/>
        </w:tabs>
        <w:spacing w:after="0" w:line="240" w:lineRule="auto"/>
        <w:ind w:left="425" w:hanging="425"/>
        <w:rPr>
          <w:rFonts w:cstheme="minorHAnsi"/>
          <w:lang w:val="en-GB"/>
        </w:rPr>
      </w:pPr>
      <w:r w:rsidRPr="00143094">
        <w:rPr>
          <w:lang w:val="en-US"/>
        </w:rPr>
        <w:t xml:space="preserve">List of courses for </w:t>
      </w:r>
      <w:r>
        <w:rPr>
          <w:lang w:val="en-US"/>
        </w:rPr>
        <w:t>“</w:t>
      </w:r>
      <w:r w:rsidRPr="00143094">
        <w:rPr>
          <w:lang w:val="en-US"/>
        </w:rPr>
        <w:t>Go Explore - Study abroa</w:t>
      </w:r>
      <w:r w:rsidRPr="00B92143">
        <w:rPr>
          <w:lang w:val="en-US"/>
        </w:rPr>
        <w:t xml:space="preserve">d in Göttingen”: </w:t>
      </w:r>
      <w:hyperlink r:id="rId10" w:history="1">
        <w:r w:rsidRPr="00B92143">
          <w:rPr>
            <w:rStyle w:val="Hyperlink"/>
            <w:color w:val="auto"/>
            <w:lang w:val="en-US"/>
          </w:rPr>
          <w:t>https://www.uni-goettingen.de/de/document/download/0afbcd6b9cff4fb230631dbd65d4c221.pdf/Course%20list_complete.pdf</w:t>
        </w:r>
      </w:hyperlink>
      <w:r w:rsidRPr="00B92143">
        <w:rPr>
          <w:lang w:val="en-US"/>
        </w:rPr>
        <w:t xml:space="preserve">; Further information: </w:t>
      </w:r>
      <w:hyperlink r:id="rId11" w:history="1">
        <w:r w:rsidRPr="00B92143">
          <w:rPr>
            <w:rStyle w:val="Hyperlink"/>
            <w:color w:val="auto"/>
            <w:lang w:val="en-US"/>
          </w:rPr>
          <w:t>https://www.uni-goettingen.de/de/670819.html</w:t>
        </w:r>
      </w:hyperlink>
    </w:p>
    <w:p w14:paraId="1DFDB26A" w14:textId="77777777" w:rsidR="005D385C" w:rsidRPr="00B92143" w:rsidRDefault="005D385C" w:rsidP="005D385C">
      <w:pPr>
        <w:tabs>
          <w:tab w:val="left" w:pos="4644"/>
        </w:tabs>
        <w:spacing w:after="0" w:line="240" w:lineRule="auto"/>
        <w:rPr>
          <w:rFonts w:cstheme="minorHAnsi"/>
          <w:lang w:val="en-GB"/>
        </w:rPr>
      </w:pPr>
    </w:p>
    <w:p w14:paraId="28B23BCA" w14:textId="77777777" w:rsidR="005D385C" w:rsidRPr="00726112" w:rsidRDefault="005D385C" w:rsidP="005D385C">
      <w:pPr>
        <w:tabs>
          <w:tab w:val="left" w:pos="4644"/>
        </w:tabs>
        <w:spacing w:after="0" w:line="240" w:lineRule="auto"/>
        <w:rPr>
          <w:rFonts w:cstheme="minorHAnsi"/>
          <w:b/>
          <w:color w:val="000000" w:themeColor="text1"/>
          <w:lang w:val="en-GB"/>
        </w:rPr>
      </w:pPr>
      <w:r w:rsidRPr="00726112">
        <w:rPr>
          <w:rFonts w:cstheme="minorHAnsi"/>
          <w:b/>
          <w:color w:val="000000" w:themeColor="text1"/>
          <w:lang w:val="en-GB"/>
        </w:rPr>
        <w:t>Further instructions</w:t>
      </w:r>
    </w:p>
    <w:p w14:paraId="58AC7F76" w14:textId="77777777" w:rsidR="005D385C" w:rsidRPr="00901802" w:rsidRDefault="005D385C" w:rsidP="00726112">
      <w:pPr>
        <w:pStyle w:val="Listenabsatz"/>
        <w:numPr>
          <w:ilvl w:val="0"/>
          <w:numId w:val="2"/>
        </w:numPr>
        <w:tabs>
          <w:tab w:val="left" w:pos="425"/>
        </w:tabs>
        <w:spacing w:after="0" w:line="240" w:lineRule="auto"/>
        <w:ind w:left="425" w:hanging="425"/>
        <w:contextualSpacing w:val="0"/>
        <w:rPr>
          <w:rFonts w:cstheme="minorHAnsi"/>
          <w:color w:val="000000" w:themeColor="text1"/>
          <w:lang w:val="en-GB"/>
        </w:rPr>
      </w:pPr>
      <w:r w:rsidRPr="00901802">
        <w:rPr>
          <w:rFonts w:cstheme="minorHAnsi"/>
          <w:b/>
          <w:color w:val="000000" w:themeColor="text1"/>
          <w:lang w:val="en-GB"/>
        </w:rPr>
        <w:t>It is mandatory to attach a list of the courses</w:t>
      </w:r>
      <w:r w:rsidRPr="00901802">
        <w:rPr>
          <w:rFonts w:cstheme="minorHAnsi"/>
          <w:color w:val="000000" w:themeColor="text1"/>
          <w:lang w:val="en-GB"/>
        </w:rPr>
        <w:t xml:space="preserve"> you would like to take at UGOE. (If the course list for the semester you are interested in is not yet available, please refer to the course list for the previous winter or summer semester, respectively.)</w:t>
      </w:r>
    </w:p>
    <w:p w14:paraId="6CA2ABDB" w14:textId="77777777" w:rsidR="005D385C" w:rsidRPr="00901802" w:rsidRDefault="005D385C" w:rsidP="00726112">
      <w:pPr>
        <w:pStyle w:val="Listenabsatz"/>
        <w:numPr>
          <w:ilvl w:val="0"/>
          <w:numId w:val="2"/>
        </w:numPr>
        <w:tabs>
          <w:tab w:val="left" w:pos="425"/>
        </w:tabs>
        <w:spacing w:after="0" w:line="240" w:lineRule="auto"/>
        <w:ind w:left="425" w:hanging="425"/>
        <w:contextualSpacing w:val="0"/>
        <w:rPr>
          <w:rFonts w:cstheme="minorHAnsi"/>
          <w:color w:val="000000" w:themeColor="text1"/>
          <w:lang w:val="en-GB"/>
        </w:rPr>
      </w:pPr>
      <w:r w:rsidRPr="00901802">
        <w:rPr>
          <w:rFonts w:cstheme="minorHAnsi"/>
          <w:b/>
          <w:color w:val="000000" w:themeColor="text1"/>
          <w:lang w:val="en-GB"/>
        </w:rPr>
        <w:t>It is only possible to choose courses that are clearly related to your field of study at your home university and for which you fulfil the subject-related prerequisites.</w:t>
      </w:r>
      <w:r w:rsidRPr="00901802">
        <w:rPr>
          <w:rFonts w:cstheme="minorHAnsi"/>
          <w:color w:val="000000" w:themeColor="text1"/>
          <w:lang w:val="en-GB"/>
        </w:rPr>
        <w:t xml:space="preserve"> In addition, you may choose courses from the area of “Intercultural and Key Competencies” as well as foreign language courses (</w:t>
      </w:r>
      <w:hyperlink r:id="rId12" w:history="1">
        <w:r w:rsidRPr="00901802">
          <w:rPr>
            <w:rStyle w:val="Hyperlink"/>
            <w:rFonts w:cstheme="minorHAnsi"/>
            <w:color w:val="000000" w:themeColor="text1"/>
            <w:lang w:val="en-GB"/>
          </w:rPr>
          <w:t>https://www.uni-goettingen.de/de/423445.html</w:t>
        </w:r>
      </w:hyperlink>
      <w:r w:rsidRPr="00901802">
        <w:rPr>
          <w:rFonts w:cstheme="minorHAnsi"/>
          <w:color w:val="000000" w:themeColor="text1"/>
          <w:lang w:val="en-GB"/>
        </w:rPr>
        <w:t>) and German language courses (</w:t>
      </w:r>
      <w:hyperlink r:id="rId13" w:history="1">
        <w:r w:rsidRPr="00901802">
          <w:rPr>
            <w:rStyle w:val="Hyperlink"/>
            <w:rFonts w:cstheme="minorHAnsi"/>
            <w:color w:val="000000" w:themeColor="text1"/>
            <w:lang w:val="en-GB"/>
          </w:rPr>
          <w:t>https://www.uni-goettingen.de/en/7722.html</w:t>
        </w:r>
      </w:hyperlink>
      <w:r w:rsidRPr="00901802">
        <w:rPr>
          <w:rFonts w:cstheme="minorHAnsi"/>
          <w:color w:val="000000" w:themeColor="text1"/>
          <w:lang w:val="en-GB"/>
        </w:rPr>
        <w:t>).</w:t>
      </w:r>
    </w:p>
    <w:p w14:paraId="37A7D02B" w14:textId="77777777" w:rsidR="005D385C" w:rsidRPr="00901802" w:rsidRDefault="005D385C" w:rsidP="00726112">
      <w:pPr>
        <w:pStyle w:val="Listenabsatz"/>
        <w:numPr>
          <w:ilvl w:val="0"/>
          <w:numId w:val="2"/>
        </w:numPr>
        <w:tabs>
          <w:tab w:val="left" w:pos="425"/>
        </w:tabs>
        <w:spacing w:after="0" w:line="240" w:lineRule="auto"/>
        <w:ind w:left="425" w:hanging="425"/>
        <w:contextualSpacing w:val="0"/>
        <w:rPr>
          <w:rFonts w:cstheme="minorHAnsi"/>
          <w:color w:val="000000" w:themeColor="text1"/>
          <w:lang w:val="en-GB"/>
        </w:rPr>
      </w:pPr>
      <w:r w:rsidRPr="00901802">
        <w:rPr>
          <w:rFonts w:cstheme="minorHAnsi"/>
          <w:color w:val="000000" w:themeColor="text1"/>
          <w:lang w:val="en-GB"/>
        </w:rPr>
        <w:t>Ask the programme director of your home university to confirm that credits earned at UGOE will be recognized at your home university.</w:t>
      </w:r>
    </w:p>
    <w:p w14:paraId="14479E8B" w14:textId="23037634" w:rsidR="005D385C" w:rsidRPr="00143094" w:rsidRDefault="005D385C" w:rsidP="005D385C">
      <w:pPr>
        <w:pStyle w:val="Listenabsatz"/>
        <w:numPr>
          <w:ilvl w:val="0"/>
          <w:numId w:val="2"/>
        </w:numPr>
        <w:tabs>
          <w:tab w:val="left" w:pos="425"/>
        </w:tabs>
        <w:spacing w:after="0" w:line="240" w:lineRule="auto"/>
        <w:ind w:left="425" w:hanging="425"/>
        <w:contextualSpacing w:val="0"/>
        <w:rPr>
          <w:rFonts w:cstheme="minorHAnsi"/>
          <w:color w:val="000000" w:themeColor="text1"/>
          <w:lang w:val="en-GB"/>
        </w:rPr>
      </w:pPr>
      <w:r w:rsidRPr="00901802">
        <w:rPr>
          <w:rFonts w:cstheme="minorHAnsi"/>
          <w:color w:val="000000" w:themeColor="text1"/>
          <w:lang w:val="en-GB"/>
        </w:rPr>
        <w:t>We will try to give you access to the courses listed in your application. However, the final registration will take place after your arrival in Göttingen.</w:t>
      </w:r>
    </w:p>
    <w:sectPr w:rsidR="005D385C" w:rsidRPr="00143094">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44DA" w14:textId="77777777" w:rsidR="005D385C" w:rsidRDefault="005D385C" w:rsidP="005D385C">
      <w:pPr>
        <w:spacing w:after="0" w:line="240" w:lineRule="auto"/>
      </w:pPr>
      <w:r>
        <w:separator/>
      </w:r>
    </w:p>
  </w:endnote>
  <w:endnote w:type="continuationSeparator" w:id="0">
    <w:p w14:paraId="79373915" w14:textId="77777777" w:rsidR="005D385C" w:rsidRDefault="005D385C" w:rsidP="005D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FF35" w14:textId="77777777" w:rsidR="005D385C" w:rsidRDefault="005D385C" w:rsidP="005D385C">
      <w:pPr>
        <w:spacing w:after="0" w:line="240" w:lineRule="auto"/>
      </w:pPr>
      <w:r>
        <w:separator/>
      </w:r>
    </w:p>
  </w:footnote>
  <w:footnote w:type="continuationSeparator" w:id="0">
    <w:p w14:paraId="5A6B5D3B" w14:textId="77777777" w:rsidR="005D385C" w:rsidRDefault="005D385C" w:rsidP="005D385C">
      <w:pPr>
        <w:spacing w:after="0" w:line="240" w:lineRule="auto"/>
      </w:pPr>
      <w:r>
        <w:continuationSeparator/>
      </w:r>
    </w:p>
  </w:footnote>
  <w:footnote w:id="1">
    <w:p w14:paraId="79F7ABC7" w14:textId="77777777" w:rsidR="005D385C" w:rsidRPr="00AF2404" w:rsidRDefault="005D385C" w:rsidP="00726112">
      <w:pPr>
        <w:pStyle w:val="Funotentext"/>
        <w:tabs>
          <w:tab w:val="left" w:pos="425"/>
          <w:tab w:val="left" w:pos="709"/>
        </w:tabs>
        <w:ind w:left="709" w:hanging="709"/>
        <w:jc w:val="both"/>
        <w:rPr>
          <w:rFonts w:asciiTheme="minorHAnsi" w:hAnsiTheme="minorHAnsi" w:cstheme="minorHAnsi"/>
          <w:sz w:val="18"/>
          <w:szCs w:val="18"/>
        </w:rPr>
      </w:pPr>
      <w:r w:rsidRPr="00AF2404">
        <w:rPr>
          <w:rStyle w:val="Funotenzeichen"/>
          <w:rFonts w:asciiTheme="minorHAnsi" w:hAnsiTheme="minorHAnsi" w:cstheme="minorHAnsi"/>
          <w:color w:val="000000" w:themeColor="text1"/>
          <w:sz w:val="18"/>
          <w:szCs w:val="18"/>
        </w:rPr>
        <w:footnoteRef/>
      </w:r>
      <w:r w:rsidRPr="00AF2404">
        <w:rPr>
          <w:rFonts w:asciiTheme="minorHAnsi" w:hAnsiTheme="minorHAnsi" w:cstheme="minorHAnsi"/>
          <w:color w:val="000000" w:themeColor="text1"/>
          <w:sz w:val="18"/>
          <w:szCs w:val="18"/>
          <w:lang w:val="en-US"/>
        </w:rPr>
        <w:t xml:space="preserve"> </w:t>
      </w:r>
      <w:r w:rsidRPr="00AF2404">
        <w:rPr>
          <w:rFonts w:asciiTheme="minorHAnsi" w:hAnsiTheme="minorHAnsi" w:cstheme="minorHAnsi"/>
          <w:color w:val="000000" w:themeColor="text1"/>
          <w:sz w:val="18"/>
          <w:szCs w:val="18"/>
          <w:lang w:val="en-US"/>
        </w:rPr>
        <w:tab/>
      </w:r>
      <w:hyperlink r:id="rId1" w:history="1">
        <w:r w:rsidRPr="00AF2404">
          <w:rPr>
            <w:rStyle w:val="Hyperlink"/>
            <w:rFonts w:asciiTheme="minorHAnsi" w:hAnsiTheme="minorHAnsi" w:cstheme="minorHAnsi"/>
            <w:color w:val="000000" w:themeColor="text1"/>
            <w:sz w:val="18"/>
            <w:szCs w:val="18"/>
            <w:lang w:val="en-US"/>
          </w:rPr>
          <w:t>https://en.wikipedia.org/wiki/Common_European_Framework_of_Reference_for_Languages</w:t>
        </w:r>
      </w:hyperlink>
      <w:hyperlink r:id="rId2"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FBAC" w14:textId="1C3DBB49" w:rsidR="005D385C" w:rsidRDefault="00592F2D">
    <w:pPr>
      <w:pStyle w:val="Kopfzeile"/>
    </w:pPr>
    <w:r w:rsidRPr="00334A05">
      <w:rPr>
        <w:b/>
        <w:noProof/>
        <w:sz w:val="24"/>
        <w:lang w:eastAsia="de-DE"/>
      </w:rPr>
      <w:drawing>
        <wp:inline distT="0" distB="0" distL="0" distR="0" wp14:anchorId="07469386" wp14:editId="6BDCCD76">
          <wp:extent cx="2530800" cy="453600"/>
          <wp:effectExtent l="0" t="0" r="3175" b="3810"/>
          <wp:docPr id="2" name="Grafik 2" descr="GOE_Logo_Quer_IPC_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E_Logo_Quer_IPC_Farb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0800" cy="453600"/>
                  </a:xfrm>
                  <a:prstGeom prst="rect">
                    <a:avLst/>
                  </a:prstGeom>
                  <a:noFill/>
                  <a:ln>
                    <a:noFill/>
                  </a:ln>
                </pic:spPr>
              </pic:pic>
            </a:graphicData>
          </a:graphic>
        </wp:inline>
      </w:drawing>
    </w:r>
  </w:p>
  <w:p w14:paraId="6D85D457" w14:textId="77777777" w:rsidR="005D385C" w:rsidRDefault="005D38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B0695"/>
    <w:multiLevelType w:val="hybridMultilevel"/>
    <w:tmpl w:val="5644F7B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543DC"/>
    <w:multiLevelType w:val="hybridMultilevel"/>
    <w:tmpl w:val="31642710"/>
    <w:lvl w:ilvl="0" w:tplc="8806E36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2F224E"/>
    <w:multiLevelType w:val="hybridMultilevel"/>
    <w:tmpl w:val="6F6E352E"/>
    <w:lvl w:ilvl="0" w:tplc="8806E36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2B5C76"/>
    <w:multiLevelType w:val="hybridMultilevel"/>
    <w:tmpl w:val="EED27B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WylGA7O41RhLZmmPQfcW8sgbhopTEe/bTNfbKvQL+r+GhzdwVoV5N7yfvqWQgedAAHCWELjVxYHSKXgOq014g==" w:salt="4Ceizrb7yZZQ1aXprqNHzQ=="/>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5C"/>
    <w:rsid w:val="000A130F"/>
    <w:rsid w:val="00143094"/>
    <w:rsid w:val="001D56A4"/>
    <w:rsid w:val="00222C53"/>
    <w:rsid w:val="00223F82"/>
    <w:rsid w:val="002C595E"/>
    <w:rsid w:val="004F4FF3"/>
    <w:rsid w:val="00522903"/>
    <w:rsid w:val="00577E53"/>
    <w:rsid w:val="00592F2D"/>
    <w:rsid w:val="005D385C"/>
    <w:rsid w:val="00726112"/>
    <w:rsid w:val="007656B1"/>
    <w:rsid w:val="00901802"/>
    <w:rsid w:val="00945CAB"/>
    <w:rsid w:val="009D3FE7"/>
    <w:rsid w:val="00A23511"/>
    <w:rsid w:val="00B325AC"/>
    <w:rsid w:val="00B92143"/>
    <w:rsid w:val="00BF147F"/>
    <w:rsid w:val="00C00727"/>
    <w:rsid w:val="00C963D7"/>
    <w:rsid w:val="00E32DE9"/>
    <w:rsid w:val="00EB5639"/>
    <w:rsid w:val="00EE0E20"/>
    <w:rsid w:val="00F41B10"/>
    <w:rsid w:val="00F4518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2F41B"/>
  <w15:chartTrackingRefBased/>
  <w15:docId w15:val="{F8EB978C-0F85-4DF7-BFD7-E5FF2D18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38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38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385C"/>
  </w:style>
  <w:style w:type="paragraph" w:styleId="Fuzeile">
    <w:name w:val="footer"/>
    <w:basedOn w:val="Standard"/>
    <w:link w:val="FuzeileZchn"/>
    <w:uiPriority w:val="99"/>
    <w:unhideWhenUsed/>
    <w:rsid w:val="005D38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385C"/>
  </w:style>
  <w:style w:type="paragraph" w:styleId="Listenabsatz">
    <w:name w:val="List Paragraph"/>
    <w:basedOn w:val="Standard"/>
    <w:uiPriority w:val="34"/>
    <w:qFormat/>
    <w:rsid w:val="005D385C"/>
    <w:pPr>
      <w:ind w:left="720"/>
      <w:contextualSpacing/>
    </w:pPr>
  </w:style>
  <w:style w:type="character" w:styleId="Hyperlink">
    <w:name w:val="Hyperlink"/>
    <w:basedOn w:val="Absatz-Standardschriftart"/>
    <w:uiPriority w:val="99"/>
    <w:unhideWhenUsed/>
    <w:rsid w:val="005D385C"/>
    <w:rPr>
      <w:color w:val="0563C1"/>
      <w:u w:val="single"/>
    </w:rPr>
  </w:style>
  <w:style w:type="paragraph" w:styleId="StandardWeb">
    <w:name w:val="Normal (Web)"/>
    <w:basedOn w:val="Standard"/>
    <w:uiPriority w:val="99"/>
    <w:semiHidden/>
    <w:unhideWhenUsed/>
    <w:rsid w:val="005D38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unhideWhenUsed/>
    <w:rsid w:val="005D385C"/>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rsid w:val="005D385C"/>
    <w:rPr>
      <w:rFonts w:ascii="Times New Roman" w:eastAsia="Times New Roman" w:hAnsi="Times New Roman" w:cs="Times New Roman"/>
      <w:sz w:val="20"/>
      <w:szCs w:val="20"/>
      <w:lang w:eastAsia="de-DE"/>
    </w:rPr>
  </w:style>
  <w:style w:type="character" w:styleId="Funotenzeichen">
    <w:name w:val="footnote reference"/>
    <w:uiPriority w:val="99"/>
    <w:unhideWhenUsed/>
    <w:rsid w:val="005D385C"/>
    <w:rPr>
      <w:vertAlign w:val="superscript"/>
    </w:rPr>
  </w:style>
  <w:style w:type="character" w:styleId="Platzhaltertext">
    <w:name w:val="Placeholder Text"/>
    <w:basedOn w:val="Absatz-Standardschriftart"/>
    <w:uiPriority w:val="99"/>
    <w:semiHidden/>
    <w:rsid w:val="00BF147F"/>
    <w:rPr>
      <w:color w:val="808080"/>
    </w:rPr>
  </w:style>
  <w:style w:type="table" w:styleId="Tabellenraster">
    <w:name w:val="Table Grid"/>
    <w:basedOn w:val="NormaleTabelle"/>
    <w:uiPriority w:val="39"/>
    <w:rsid w:val="00522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4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goettingen.de/de/document/download/2ec5d01a18742d434e86ba1d7a74b01d.pdf/Course%20Catalogue%20Academic%20Year%202021-22.pdf" TargetMode="External"/><Relationship Id="rId13" Type="http://schemas.openxmlformats.org/officeDocument/2006/relationships/hyperlink" Target="https://www.uni-goettingen.de/en/7722.html" TargetMode="External"/><Relationship Id="rId3" Type="http://schemas.openxmlformats.org/officeDocument/2006/relationships/settings" Target="settings.xml"/><Relationship Id="rId7" Type="http://schemas.openxmlformats.org/officeDocument/2006/relationships/hyperlink" Target="https://www.uni-goettingen.de/en/3811.html" TargetMode="External"/><Relationship Id="rId12" Type="http://schemas.openxmlformats.org/officeDocument/2006/relationships/hyperlink" Target="https://www.uni-goettingen.de/de/423445.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goettingen.de/de/67081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i-goettingen.de/de/document/download/0afbcd6b9cff4fb230631dbd65d4c221.pdf/Course%20list_complete.pdf" TargetMode="External"/><Relationship Id="rId4" Type="http://schemas.openxmlformats.org/officeDocument/2006/relationships/webSettings" Target="webSettings.xml"/><Relationship Id="rId9" Type="http://schemas.openxmlformats.org/officeDocument/2006/relationships/hyperlink" Target="https://univz.uni-goettingen.de/qisserver/rds?state=wtree&amp;search=1&amp;category=veranstaltung.browse&amp;menuid=lectureindex"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e.int/t/dg4/linguistic/cadre1_en.asp" TargetMode="External"/><Relationship Id="rId1" Type="http://schemas.openxmlformats.org/officeDocument/2006/relationships/hyperlink" Target="https://en.wikipedia.org/wiki/Common_European_Framework_of_Reference_for_Langu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Jagonak, Martin</dc:creator>
  <cp:keywords/>
  <dc:description/>
  <cp:lastModifiedBy>Jannasch, Katharina</cp:lastModifiedBy>
  <cp:revision>6</cp:revision>
  <dcterms:created xsi:type="dcterms:W3CDTF">2022-10-18T13:13:00Z</dcterms:created>
  <dcterms:modified xsi:type="dcterms:W3CDTF">2023-04-14T07:45:00Z</dcterms:modified>
</cp:coreProperties>
</file>